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56E0" w:rsidRDefault="00CC56E0" w:rsidP="000C014E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CC56E0" w:rsidRDefault="00CC56E0" w:rsidP="00CC56E0">
      <w:pPr>
        <w:widowControl w:val="0"/>
        <w:suppressAutoHyphens/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557B4F" w:rsidRPr="00557B4F" w:rsidRDefault="00557B4F" w:rsidP="00557B4F">
      <w:pPr>
        <w:widowControl w:val="0"/>
        <w:tabs>
          <w:tab w:val="left" w:pos="5812"/>
          <w:tab w:val="left" w:pos="6096"/>
        </w:tabs>
        <w:suppressAutoHyphens/>
        <w:spacing w:after="0" w:line="240" w:lineRule="auto"/>
        <w:ind w:left="5664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</w:t>
      </w:r>
      <w:r w:rsidRPr="00557B4F">
        <w:rPr>
          <w:rFonts w:ascii="Times New Roman" w:eastAsia="Times New Roman" w:hAnsi="Times New Roman" w:cs="Times New Roman"/>
          <w:sz w:val="28"/>
          <w:szCs w:val="28"/>
          <w:lang w:eastAsia="ar-SA"/>
        </w:rPr>
        <w:t>Приложение</w:t>
      </w:r>
    </w:p>
    <w:p w:rsidR="00557B4F" w:rsidRPr="00557B4F" w:rsidRDefault="00557B4F" w:rsidP="00557B4F">
      <w:pPr>
        <w:widowControl w:val="0"/>
        <w:suppressAutoHyphens/>
        <w:spacing w:after="0" w:line="240" w:lineRule="auto"/>
        <w:ind w:left="5664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557B4F" w:rsidRPr="00557B4F" w:rsidRDefault="00557B4F" w:rsidP="00557B4F">
      <w:pPr>
        <w:widowControl w:val="0"/>
        <w:suppressAutoHyphens/>
        <w:spacing w:after="0" w:line="240" w:lineRule="auto"/>
        <w:ind w:left="5664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57B4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УТВЕРЖДЕНЫ </w:t>
      </w:r>
    </w:p>
    <w:p w:rsidR="00557B4F" w:rsidRPr="00557B4F" w:rsidRDefault="00557B4F" w:rsidP="00557B4F">
      <w:pPr>
        <w:widowControl w:val="0"/>
        <w:suppressAutoHyphens/>
        <w:spacing w:after="0" w:line="240" w:lineRule="auto"/>
        <w:ind w:left="4956" w:firstLine="708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57B4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решением Совета</w:t>
      </w:r>
    </w:p>
    <w:p w:rsidR="00557B4F" w:rsidRPr="00557B4F" w:rsidRDefault="00557B4F" w:rsidP="00557B4F">
      <w:pPr>
        <w:widowControl w:val="0"/>
        <w:suppressAutoHyphens/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57B4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муниципального образования</w:t>
      </w:r>
    </w:p>
    <w:p w:rsidR="00557B4F" w:rsidRPr="00557B4F" w:rsidRDefault="00557B4F" w:rsidP="00557B4F">
      <w:pPr>
        <w:widowControl w:val="0"/>
        <w:tabs>
          <w:tab w:val="left" w:pos="5954"/>
          <w:tab w:val="left" w:pos="6096"/>
        </w:tabs>
        <w:suppressAutoHyphens/>
        <w:spacing w:after="0" w:line="240" w:lineRule="auto"/>
        <w:ind w:left="5103" w:firstLine="561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57B4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Абинский район</w:t>
      </w:r>
    </w:p>
    <w:p w:rsidR="00557B4F" w:rsidRPr="00557B4F" w:rsidRDefault="00557B4F" w:rsidP="00557B4F">
      <w:pPr>
        <w:widowControl w:val="0"/>
        <w:suppressAutoHyphens/>
        <w:spacing w:after="0" w:line="240" w:lineRule="auto"/>
        <w:ind w:left="5103" w:right="-2" w:firstLine="561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57B4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от _________2023 г. № _____</w:t>
      </w:r>
    </w:p>
    <w:p w:rsidR="00557B4F" w:rsidRDefault="00557B4F" w:rsidP="00CC56E0">
      <w:pPr>
        <w:widowControl w:val="0"/>
        <w:suppressAutoHyphens/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557B4F" w:rsidRDefault="00557B4F" w:rsidP="00CC56E0">
      <w:pPr>
        <w:widowControl w:val="0"/>
        <w:suppressAutoHyphens/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557B4F" w:rsidRDefault="00557B4F" w:rsidP="00CC56E0">
      <w:pPr>
        <w:widowControl w:val="0"/>
        <w:suppressAutoHyphens/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557B4F" w:rsidRDefault="00557B4F" w:rsidP="00CC56E0">
      <w:pPr>
        <w:widowControl w:val="0"/>
        <w:suppressAutoHyphens/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557B4F" w:rsidRDefault="00557B4F" w:rsidP="00CC56E0">
      <w:pPr>
        <w:widowControl w:val="0"/>
        <w:suppressAutoHyphens/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557B4F" w:rsidRPr="00CC56E0" w:rsidRDefault="00557B4F" w:rsidP="00CC56E0">
      <w:pPr>
        <w:widowControl w:val="0"/>
        <w:suppressAutoHyphens/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C56E0" w:rsidRPr="00CC56E0" w:rsidRDefault="00CC56E0" w:rsidP="00CC56E0">
      <w:pPr>
        <w:widowControl w:val="0"/>
        <w:tabs>
          <w:tab w:val="left" w:pos="5954"/>
          <w:tab w:val="left" w:pos="6096"/>
        </w:tabs>
        <w:autoSpaceDE w:val="0"/>
        <w:autoSpaceDN w:val="0"/>
        <w:adjustRightInd w:val="0"/>
        <w:spacing w:after="0" w:line="240" w:lineRule="auto"/>
        <w:ind w:right="-234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CC56E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ИЗМЕНЕНИЯ,</w:t>
      </w:r>
    </w:p>
    <w:p w:rsidR="00CC56E0" w:rsidRDefault="009667BE" w:rsidP="00CC56E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6F1BB3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вносимые в местные нормативы градостроительного проектирования </w:t>
      </w:r>
      <w:r w:rsidR="0080573D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Холмского</w:t>
      </w:r>
      <w:r w:rsidRPr="006F1BB3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сельского поселения Абинского района, </w:t>
      </w:r>
      <w:r w:rsidRPr="006F1BB3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утвержденные решением Совета Холмского сельского поселения Абинского района </w:t>
      </w:r>
      <w:r w:rsidR="00557B4F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                    </w:t>
      </w:r>
      <w:r w:rsidRPr="006F1BB3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от 19 марта 2015 г. № 81-с «Об утверждении </w:t>
      </w:r>
      <w:r w:rsidRPr="006F1BB3">
        <w:rPr>
          <w:rFonts w:ascii="Times New Roman" w:hAnsi="Times New Roman"/>
          <w:b/>
          <w:bCs/>
          <w:sz w:val="28"/>
          <w:szCs w:val="28"/>
          <w:lang w:eastAsia="ru-RU"/>
        </w:rPr>
        <w:t>местных нормативов градостроительного проектирования Холмского сельского поселения Абинского района (в новой редакции)</w:t>
      </w:r>
      <w:r w:rsidRPr="006F1BB3">
        <w:rPr>
          <w:rFonts w:ascii="Times New Roman" w:hAnsi="Times New Roman" w:cs="Times New Roman"/>
          <w:b/>
          <w:sz w:val="28"/>
          <w:szCs w:val="28"/>
          <w:lang w:eastAsia="ru-RU"/>
        </w:rPr>
        <w:t>»</w:t>
      </w:r>
    </w:p>
    <w:p w:rsidR="00CC56E0" w:rsidRPr="00CC56E0" w:rsidRDefault="00CC56E0" w:rsidP="00CC56E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0C014E" w:rsidRPr="000C014E" w:rsidRDefault="00CC56E0" w:rsidP="00CC56E0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>1. В</w:t>
      </w:r>
      <w:r w:rsidR="000C014E" w:rsidRPr="003A6967">
        <w:rPr>
          <w:rFonts w:ascii="Times New Roman" w:hAnsi="Times New Roman" w:cs="Times New Roman"/>
          <w:sz w:val="28"/>
        </w:rPr>
        <w:t xml:space="preserve"> </w:t>
      </w:r>
      <w:r w:rsidR="000C014E">
        <w:rPr>
          <w:rFonts w:ascii="Times New Roman" w:hAnsi="Times New Roman" w:cs="Times New Roman"/>
          <w:sz w:val="28"/>
        </w:rPr>
        <w:t>столбце 1</w:t>
      </w:r>
      <w:r>
        <w:rPr>
          <w:rFonts w:ascii="Times New Roman" w:hAnsi="Times New Roman" w:cs="Times New Roman"/>
          <w:sz w:val="28"/>
        </w:rPr>
        <w:t xml:space="preserve"> таблицы 2.1</w:t>
      </w:r>
      <w:r w:rsidR="007D1EEC">
        <w:rPr>
          <w:rFonts w:ascii="Times New Roman" w:hAnsi="Times New Roman" w:cs="Times New Roman"/>
          <w:sz w:val="28"/>
        </w:rPr>
        <w:t xml:space="preserve"> «</w:t>
      </w:r>
      <w:r w:rsidR="007D1EEC">
        <w:rPr>
          <w:rFonts w:ascii="Times New Roman" w:hAnsi="Times New Roman" w:cs="Times New Roman"/>
          <w:sz w:val="28"/>
          <w:szCs w:val="28"/>
        </w:rPr>
        <w:t xml:space="preserve">Нормативные показатели плотности застройки </w:t>
      </w:r>
      <w:r w:rsidR="007D1EEC" w:rsidRPr="007D1EEC">
        <w:rPr>
          <w:rFonts w:ascii="Times New Roman" w:hAnsi="Times New Roman" w:cs="Times New Roman"/>
          <w:sz w:val="28"/>
        </w:rPr>
        <w:t>территориальных зон» раздела «Расчетные показатели минимально допустимого уровня обеспеченности объектами местного значения и максимально допустимого уровня территориальной доступности объектов местного значения сельского поселения» части 1 «Основная часть»</w:t>
      </w:r>
      <w:r>
        <w:rPr>
          <w:rFonts w:ascii="Times New Roman" w:hAnsi="Times New Roman" w:cs="Times New Roman"/>
          <w:sz w:val="28"/>
        </w:rPr>
        <w:t xml:space="preserve"> </w:t>
      </w:r>
      <w:r w:rsidR="000C014E" w:rsidRPr="003A6967">
        <w:rPr>
          <w:rFonts w:ascii="Times New Roman" w:hAnsi="Times New Roman" w:cs="Times New Roman"/>
          <w:sz w:val="28"/>
        </w:rPr>
        <w:t xml:space="preserve">заменить слова «Зона застройки малоэтажными жилыми домами» </w:t>
      </w:r>
      <w:r>
        <w:rPr>
          <w:rFonts w:ascii="Times New Roman" w:hAnsi="Times New Roman" w:cs="Times New Roman"/>
          <w:sz w:val="28"/>
        </w:rPr>
        <w:t>словами</w:t>
      </w:r>
      <w:r w:rsidR="000C014E" w:rsidRPr="003A6967">
        <w:rPr>
          <w:rFonts w:ascii="Times New Roman" w:hAnsi="Times New Roman" w:cs="Times New Roman"/>
          <w:sz w:val="28"/>
        </w:rPr>
        <w:t xml:space="preserve"> «Зона застройки малоэтажными многоквартирными жилыми домами</w:t>
      </w:r>
      <w:r w:rsidR="000C014E">
        <w:rPr>
          <w:rFonts w:ascii="Times New Roman" w:hAnsi="Times New Roman" w:cs="Times New Roman"/>
          <w:sz w:val="28"/>
        </w:rPr>
        <w:t>».</w:t>
      </w:r>
    </w:p>
    <w:p w:rsidR="00CC56E0" w:rsidRDefault="00CC56E0" w:rsidP="00CC56E0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П</w:t>
      </w:r>
      <w:r w:rsidR="00F1646E">
        <w:rPr>
          <w:rFonts w:ascii="Times New Roman" w:hAnsi="Times New Roman" w:cs="Times New Roman"/>
          <w:sz w:val="28"/>
          <w:szCs w:val="28"/>
        </w:rPr>
        <w:t xml:space="preserve">одраздел «Торговые объекты» </w:t>
      </w:r>
      <w:r>
        <w:rPr>
          <w:rFonts w:ascii="Times New Roman" w:hAnsi="Times New Roman" w:cs="Times New Roman"/>
          <w:sz w:val="28"/>
          <w:szCs w:val="28"/>
        </w:rPr>
        <w:t>таблицы 2.4</w:t>
      </w:r>
      <w:r w:rsidR="007D1EEC">
        <w:rPr>
          <w:rFonts w:ascii="Times New Roman" w:hAnsi="Times New Roman" w:cs="Times New Roman"/>
          <w:sz w:val="28"/>
          <w:szCs w:val="28"/>
        </w:rPr>
        <w:t xml:space="preserve"> «Расчет количества </w:t>
      </w:r>
      <w:proofErr w:type="spellStart"/>
      <w:r w:rsidR="007D1EEC">
        <w:rPr>
          <w:rFonts w:ascii="Times New Roman" w:hAnsi="Times New Roman" w:cs="Times New Roman"/>
          <w:sz w:val="28"/>
          <w:szCs w:val="28"/>
        </w:rPr>
        <w:t>машино</w:t>
      </w:r>
      <w:proofErr w:type="spellEnd"/>
      <w:r w:rsidR="007D1EEC">
        <w:rPr>
          <w:rFonts w:ascii="Times New Roman" w:hAnsi="Times New Roman" w:cs="Times New Roman"/>
          <w:sz w:val="28"/>
          <w:szCs w:val="28"/>
        </w:rPr>
        <w:t xml:space="preserve">-мест для рекреационных территорий, объектов отдыха, зданий и сооружений» </w:t>
      </w:r>
      <w:r w:rsidR="007D1EEC" w:rsidRPr="007D1EEC">
        <w:rPr>
          <w:rFonts w:ascii="Times New Roman" w:hAnsi="Times New Roman" w:cs="Times New Roman"/>
          <w:sz w:val="28"/>
        </w:rPr>
        <w:t>раздела «Расчетные показатели минимально допустимого уровня обеспеченности объектами местного значения и максимально допустимого уровня территориальной доступности объектов местного значения сельского поселения» части 1 «Основная часть»</w:t>
      </w:r>
      <w:r>
        <w:rPr>
          <w:rFonts w:ascii="Times New Roman" w:hAnsi="Times New Roman" w:cs="Times New Roman"/>
          <w:sz w:val="28"/>
          <w:szCs w:val="28"/>
        </w:rPr>
        <w:t xml:space="preserve"> изложить </w:t>
      </w:r>
      <w:r w:rsidR="00F1646E">
        <w:rPr>
          <w:rFonts w:ascii="Times New Roman" w:hAnsi="Times New Roman" w:cs="Times New Roman"/>
          <w:sz w:val="28"/>
          <w:szCs w:val="28"/>
        </w:rPr>
        <w:t>в следующей редакции:</w:t>
      </w:r>
    </w:p>
    <w:p w:rsidR="004C0A50" w:rsidRPr="00CC56E0" w:rsidRDefault="004C0A50" w:rsidP="00CC56E0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1646E" w:rsidRDefault="00F1646E" w:rsidP="00CC56E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</w:p>
    <w:tbl>
      <w:tblPr>
        <w:tblW w:w="9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798"/>
        <w:gridCol w:w="2362"/>
        <w:gridCol w:w="3541"/>
      </w:tblGrid>
      <w:tr w:rsidR="0080573D" w:rsidRPr="00825233" w:rsidTr="0080573D">
        <w:trPr>
          <w:trHeight w:hRule="exact" w:val="340"/>
          <w:tblHeader/>
        </w:trPr>
        <w:tc>
          <w:tcPr>
            <w:tcW w:w="3798" w:type="dxa"/>
          </w:tcPr>
          <w:p w:rsidR="0080573D" w:rsidRPr="00CC56E0" w:rsidRDefault="0080573D" w:rsidP="00D249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2362" w:type="dxa"/>
          </w:tcPr>
          <w:p w:rsidR="0080573D" w:rsidRPr="00CC56E0" w:rsidRDefault="0080573D" w:rsidP="00F1646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41" w:type="dxa"/>
          </w:tcPr>
          <w:p w:rsidR="0080573D" w:rsidRPr="00CC56E0" w:rsidRDefault="0080573D" w:rsidP="00D249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0573D" w:rsidRPr="00825233" w:rsidTr="0080573D">
        <w:tc>
          <w:tcPr>
            <w:tcW w:w="9701" w:type="dxa"/>
            <w:gridSpan w:val="3"/>
          </w:tcPr>
          <w:p w:rsidR="0080573D" w:rsidRPr="00CC56E0" w:rsidRDefault="0080573D" w:rsidP="00D249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233">
              <w:rPr>
                <w:rFonts w:ascii="Times New Roman" w:hAnsi="Times New Roman" w:cs="Times New Roman"/>
                <w:sz w:val="24"/>
                <w:szCs w:val="24"/>
              </w:rPr>
              <w:t>Торговые объекты</w:t>
            </w:r>
          </w:p>
        </w:tc>
      </w:tr>
      <w:tr w:rsidR="00F1646E" w:rsidRPr="00825233" w:rsidTr="0080573D">
        <w:tc>
          <w:tcPr>
            <w:tcW w:w="3798" w:type="dxa"/>
          </w:tcPr>
          <w:p w:rsidR="00F1646E" w:rsidRPr="00CC56E0" w:rsidRDefault="00F1646E" w:rsidP="00D249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6E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Объекты торгового назначения с широким ассортиментом товаров периодического спроса продовольственной и (или) непродовольственной групп (торговые центры, торговые </w:t>
            </w:r>
            <w:r w:rsidRPr="00CC56E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комплексы, супермаркеты, универсамы, универмаги, предприятия торговли и т.п.), магазины-склады (мелкооптовой и розничной торговли) аптеки и аптечные магазины, фотосалоны, салоны красоты, солярии, салоны моды, свадебные салоны, парикмахерские, специализированные магазины по продаже товаров эпизодического спроса непродовольственной группы, рынки</w:t>
            </w:r>
          </w:p>
        </w:tc>
        <w:tc>
          <w:tcPr>
            <w:tcW w:w="2362" w:type="dxa"/>
          </w:tcPr>
          <w:p w:rsidR="00F1646E" w:rsidRPr="00CC56E0" w:rsidRDefault="00F1646E" w:rsidP="00F1646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6E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50 м2 общей площади</w:t>
            </w:r>
          </w:p>
        </w:tc>
        <w:tc>
          <w:tcPr>
            <w:tcW w:w="3541" w:type="dxa"/>
          </w:tcPr>
          <w:p w:rsidR="00F1646E" w:rsidRPr="00CC56E0" w:rsidRDefault="00F1646E" w:rsidP="00D249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6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F1646E" w:rsidRDefault="00CC56E0" w:rsidP="0080573D">
      <w:pPr>
        <w:spacing w:after="0" w:line="240" w:lineRule="auto"/>
        <w:ind w:right="-143"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</w:t>
      </w:r>
      <w:r w:rsidR="0080573D">
        <w:rPr>
          <w:rFonts w:ascii="Times New Roman" w:hAnsi="Times New Roman" w:cs="Times New Roman"/>
          <w:sz w:val="28"/>
          <w:szCs w:val="28"/>
        </w:rPr>
        <w:t>.</w:t>
      </w:r>
      <w:r w:rsidR="00F1646E">
        <w:rPr>
          <w:rFonts w:ascii="Times New Roman" w:hAnsi="Times New Roman" w:cs="Times New Roman"/>
          <w:sz w:val="28"/>
          <w:szCs w:val="28"/>
        </w:rPr>
        <w:t>».</w:t>
      </w:r>
    </w:p>
    <w:p w:rsidR="0080573D" w:rsidRDefault="0080573D" w:rsidP="0080573D">
      <w:pPr>
        <w:spacing w:after="0" w:line="240" w:lineRule="auto"/>
        <w:ind w:right="-143"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F1646E" w:rsidRPr="00CC56E0" w:rsidRDefault="00E31678" w:rsidP="0080573D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CC56E0">
        <w:rPr>
          <w:rFonts w:ascii="Times New Roman" w:hAnsi="Times New Roman" w:cs="Times New Roman"/>
          <w:sz w:val="28"/>
          <w:szCs w:val="28"/>
        </w:rPr>
        <w:t>. П</w:t>
      </w:r>
      <w:r w:rsidR="00F1646E" w:rsidRPr="00CC56E0">
        <w:rPr>
          <w:rFonts w:ascii="Times New Roman" w:hAnsi="Times New Roman" w:cs="Times New Roman"/>
          <w:sz w:val="28"/>
          <w:szCs w:val="28"/>
        </w:rPr>
        <w:t xml:space="preserve">одраздел «Объекты гостиничного размещения» </w:t>
      </w:r>
      <w:r w:rsidR="00CC56E0">
        <w:rPr>
          <w:rFonts w:ascii="Times New Roman" w:hAnsi="Times New Roman" w:cs="Times New Roman"/>
          <w:sz w:val="28"/>
          <w:szCs w:val="28"/>
        </w:rPr>
        <w:t>таблицы</w:t>
      </w:r>
      <w:r w:rsidR="00CC56E0" w:rsidRPr="00CC56E0">
        <w:rPr>
          <w:rFonts w:ascii="Times New Roman" w:hAnsi="Times New Roman" w:cs="Times New Roman"/>
          <w:sz w:val="28"/>
          <w:szCs w:val="28"/>
        </w:rPr>
        <w:t xml:space="preserve"> 2.4</w:t>
      </w:r>
      <w:r w:rsidR="007D1EEC">
        <w:rPr>
          <w:rFonts w:ascii="Times New Roman" w:hAnsi="Times New Roman" w:cs="Times New Roman"/>
          <w:sz w:val="28"/>
          <w:szCs w:val="28"/>
        </w:rPr>
        <w:t xml:space="preserve"> «Расчет количества </w:t>
      </w:r>
      <w:proofErr w:type="spellStart"/>
      <w:r w:rsidR="007D1EEC">
        <w:rPr>
          <w:rFonts w:ascii="Times New Roman" w:hAnsi="Times New Roman" w:cs="Times New Roman"/>
          <w:sz w:val="28"/>
          <w:szCs w:val="28"/>
        </w:rPr>
        <w:t>машино</w:t>
      </w:r>
      <w:proofErr w:type="spellEnd"/>
      <w:r w:rsidR="007D1EEC">
        <w:rPr>
          <w:rFonts w:ascii="Times New Roman" w:hAnsi="Times New Roman" w:cs="Times New Roman"/>
          <w:sz w:val="28"/>
          <w:szCs w:val="28"/>
        </w:rPr>
        <w:t xml:space="preserve">-мест для рекреационных территорий, объектов отдыха, зданий и сооружений» </w:t>
      </w:r>
      <w:r w:rsidR="007D1EEC" w:rsidRPr="007D1EEC">
        <w:rPr>
          <w:rFonts w:ascii="Times New Roman" w:hAnsi="Times New Roman" w:cs="Times New Roman"/>
          <w:sz w:val="28"/>
        </w:rPr>
        <w:t>раздела «Расчетные показатели минимально допустимого уровня обеспеченности объектами местного значения и максимально допустимого уровня территориальной доступности объектов местного значения сельского поселения» части 1 «Основная часть»</w:t>
      </w:r>
      <w:r w:rsidR="00CC56E0">
        <w:rPr>
          <w:rFonts w:ascii="Times New Roman" w:hAnsi="Times New Roman" w:cs="Times New Roman"/>
          <w:sz w:val="28"/>
          <w:szCs w:val="28"/>
        </w:rPr>
        <w:t xml:space="preserve"> изложить</w:t>
      </w:r>
      <w:r w:rsidR="00CC56E0" w:rsidRPr="00CC56E0">
        <w:rPr>
          <w:rFonts w:ascii="Times New Roman" w:hAnsi="Times New Roman" w:cs="Times New Roman"/>
          <w:sz w:val="28"/>
          <w:szCs w:val="28"/>
        </w:rPr>
        <w:t xml:space="preserve"> </w:t>
      </w:r>
      <w:r w:rsidR="00F1646E" w:rsidRPr="00CC56E0">
        <w:rPr>
          <w:rFonts w:ascii="Times New Roman" w:hAnsi="Times New Roman" w:cs="Times New Roman"/>
          <w:sz w:val="28"/>
          <w:szCs w:val="28"/>
        </w:rPr>
        <w:t>в следующей редакции:</w:t>
      </w:r>
    </w:p>
    <w:p w:rsidR="00F1646E" w:rsidRDefault="00F1646E" w:rsidP="00CC56E0">
      <w:pPr>
        <w:pStyle w:val="a3"/>
        <w:spacing w:after="0" w:line="240" w:lineRule="auto"/>
        <w:ind w:left="284" w:right="-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</w:p>
    <w:tbl>
      <w:tblPr>
        <w:tblW w:w="9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798"/>
        <w:gridCol w:w="2362"/>
        <w:gridCol w:w="3541"/>
      </w:tblGrid>
      <w:tr w:rsidR="0080573D" w:rsidRPr="00825233" w:rsidTr="0080573D">
        <w:tc>
          <w:tcPr>
            <w:tcW w:w="3798" w:type="dxa"/>
          </w:tcPr>
          <w:p w:rsidR="0080573D" w:rsidRPr="00CC56E0" w:rsidRDefault="0080573D" w:rsidP="00D249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2362" w:type="dxa"/>
          </w:tcPr>
          <w:p w:rsidR="0080573D" w:rsidRPr="00CC56E0" w:rsidRDefault="0080573D" w:rsidP="00D249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3541" w:type="dxa"/>
          </w:tcPr>
          <w:p w:rsidR="0080573D" w:rsidRPr="00CC56E0" w:rsidRDefault="0080573D" w:rsidP="00F1646E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>
              <w:t>3</w:t>
            </w:r>
          </w:p>
        </w:tc>
      </w:tr>
      <w:tr w:rsidR="0080573D" w:rsidRPr="00825233" w:rsidTr="0080573D">
        <w:tc>
          <w:tcPr>
            <w:tcW w:w="9701" w:type="dxa"/>
            <w:gridSpan w:val="3"/>
          </w:tcPr>
          <w:p w:rsidR="0080573D" w:rsidRPr="00CC56E0" w:rsidRDefault="0080573D" w:rsidP="0080573D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 w:rsidRPr="00CC56E0">
              <w:t>Средства размещения (объекты гостиничного обслуживания</w:t>
            </w:r>
          </w:p>
          <w:p w:rsidR="0080573D" w:rsidRPr="00CC56E0" w:rsidRDefault="0080573D" w:rsidP="0080573D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 w:rsidRPr="00CC56E0">
              <w:t>и объекты отдыха)</w:t>
            </w:r>
          </w:p>
        </w:tc>
      </w:tr>
      <w:tr w:rsidR="00F1646E" w:rsidRPr="00825233" w:rsidTr="0080573D">
        <w:tc>
          <w:tcPr>
            <w:tcW w:w="3798" w:type="dxa"/>
          </w:tcPr>
          <w:p w:rsidR="00F1646E" w:rsidRPr="00CC56E0" w:rsidRDefault="00F1646E" w:rsidP="00D249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6E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Объекты средств размещения общей площадью до 1500 м2</w:t>
            </w:r>
          </w:p>
        </w:tc>
        <w:tc>
          <w:tcPr>
            <w:tcW w:w="2362" w:type="dxa"/>
          </w:tcPr>
          <w:p w:rsidR="00F1646E" w:rsidRPr="00CC56E0" w:rsidRDefault="00F1646E" w:rsidP="00D249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6E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150 м2 общей площади</w:t>
            </w:r>
          </w:p>
        </w:tc>
        <w:tc>
          <w:tcPr>
            <w:tcW w:w="3541" w:type="dxa"/>
          </w:tcPr>
          <w:p w:rsidR="00F1646E" w:rsidRPr="00CC56E0" w:rsidRDefault="00F1646E" w:rsidP="00F1646E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 w:rsidRPr="00CC56E0">
              <w:t>1</w:t>
            </w:r>
          </w:p>
          <w:p w:rsidR="00F1646E" w:rsidRPr="00CC56E0" w:rsidRDefault="00F1646E" w:rsidP="00F1646E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 w:rsidRPr="00CC56E0">
              <w:t>но не менее 3 на 10 номеров</w:t>
            </w:r>
          </w:p>
          <w:p w:rsidR="00F1646E" w:rsidRPr="00CC56E0" w:rsidRDefault="00F1646E" w:rsidP="00D249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646E" w:rsidRPr="00825233" w:rsidTr="0080573D">
        <w:tc>
          <w:tcPr>
            <w:tcW w:w="3798" w:type="dxa"/>
          </w:tcPr>
          <w:p w:rsidR="00F1646E" w:rsidRPr="00CC56E0" w:rsidRDefault="000366B9" w:rsidP="00D249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6E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Объекты средств размещения общей площадью от 1500 м2 до 5000 м2</w:t>
            </w:r>
          </w:p>
        </w:tc>
        <w:tc>
          <w:tcPr>
            <w:tcW w:w="2362" w:type="dxa"/>
          </w:tcPr>
          <w:p w:rsidR="00F1646E" w:rsidRPr="00CC56E0" w:rsidRDefault="000366B9" w:rsidP="00D249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6E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250 м2 общей площади</w:t>
            </w:r>
          </w:p>
        </w:tc>
        <w:tc>
          <w:tcPr>
            <w:tcW w:w="3541" w:type="dxa"/>
          </w:tcPr>
          <w:p w:rsidR="000366B9" w:rsidRPr="00CC56E0" w:rsidRDefault="000366B9" w:rsidP="000366B9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 w:rsidRPr="00CC56E0">
              <w:t>1</w:t>
            </w:r>
          </w:p>
          <w:p w:rsidR="000366B9" w:rsidRPr="00CC56E0" w:rsidRDefault="000366B9" w:rsidP="000366B9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 w:rsidRPr="00CC56E0">
              <w:t>но не менее 10</w:t>
            </w:r>
          </w:p>
          <w:p w:rsidR="00F1646E" w:rsidRPr="00CC56E0" w:rsidRDefault="00F1646E" w:rsidP="00D249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646E" w:rsidRPr="00825233" w:rsidTr="0080573D">
        <w:tc>
          <w:tcPr>
            <w:tcW w:w="3798" w:type="dxa"/>
          </w:tcPr>
          <w:p w:rsidR="00F1646E" w:rsidRPr="00CC56E0" w:rsidRDefault="000366B9" w:rsidP="00D249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6E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Объекты средств размещения общей площадью 5000 м2 и более</w:t>
            </w:r>
          </w:p>
        </w:tc>
        <w:tc>
          <w:tcPr>
            <w:tcW w:w="2362" w:type="dxa"/>
          </w:tcPr>
          <w:p w:rsidR="00F1646E" w:rsidRPr="00CC56E0" w:rsidRDefault="000366B9" w:rsidP="00D249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6E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300 м2 общей площади</w:t>
            </w:r>
          </w:p>
        </w:tc>
        <w:tc>
          <w:tcPr>
            <w:tcW w:w="3541" w:type="dxa"/>
          </w:tcPr>
          <w:p w:rsidR="000366B9" w:rsidRPr="00CC56E0" w:rsidRDefault="000366B9" w:rsidP="000366B9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 w:rsidRPr="00CC56E0">
              <w:t>1</w:t>
            </w:r>
          </w:p>
          <w:p w:rsidR="000366B9" w:rsidRPr="00CC56E0" w:rsidRDefault="000366B9" w:rsidP="000366B9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 w:rsidRPr="00CC56E0">
              <w:t>но не менее 20</w:t>
            </w:r>
          </w:p>
          <w:p w:rsidR="00F1646E" w:rsidRPr="00CC56E0" w:rsidRDefault="00F1646E" w:rsidP="00D249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646E" w:rsidRPr="00825233" w:rsidTr="0080573D">
        <w:tc>
          <w:tcPr>
            <w:tcW w:w="3798" w:type="dxa"/>
          </w:tcPr>
          <w:p w:rsidR="00F1646E" w:rsidRPr="00CC56E0" w:rsidRDefault="000366B9" w:rsidP="00D249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6E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Объекты средств размещения общей площадью 5000 м2 и более (категории 4 и 5 звезд)</w:t>
            </w:r>
          </w:p>
        </w:tc>
        <w:tc>
          <w:tcPr>
            <w:tcW w:w="2362" w:type="dxa"/>
          </w:tcPr>
          <w:p w:rsidR="00F1646E" w:rsidRPr="00CC56E0" w:rsidRDefault="000366B9" w:rsidP="00D249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6E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350 м2 общей площади</w:t>
            </w:r>
          </w:p>
        </w:tc>
        <w:tc>
          <w:tcPr>
            <w:tcW w:w="3541" w:type="dxa"/>
          </w:tcPr>
          <w:p w:rsidR="000366B9" w:rsidRPr="00CC56E0" w:rsidRDefault="000366B9" w:rsidP="000366B9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 w:rsidRPr="00CC56E0">
              <w:t>1</w:t>
            </w:r>
          </w:p>
          <w:p w:rsidR="00F1646E" w:rsidRPr="00CC56E0" w:rsidRDefault="000366B9" w:rsidP="000366B9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 w:rsidRPr="00CC56E0">
              <w:t>но не менее 20</w:t>
            </w:r>
          </w:p>
        </w:tc>
      </w:tr>
    </w:tbl>
    <w:p w:rsidR="00F1646E" w:rsidRDefault="0080573D" w:rsidP="0080573D">
      <w:pPr>
        <w:pStyle w:val="a3"/>
        <w:spacing w:after="0" w:line="240" w:lineRule="auto"/>
        <w:ind w:left="709" w:right="-1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.</w:t>
      </w:r>
      <w:r w:rsidR="000366B9">
        <w:rPr>
          <w:rFonts w:ascii="Times New Roman" w:hAnsi="Times New Roman" w:cs="Times New Roman"/>
          <w:sz w:val="28"/>
          <w:szCs w:val="28"/>
        </w:rPr>
        <w:t>».</w:t>
      </w:r>
    </w:p>
    <w:p w:rsidR="000366B9" w:rsidRPr="00E31678" w:rsidRDefault="00E31678" w:rsidP="00E316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12643B" w:rsidRPr="00E31678">
        <w:rPr>
          <w:rFonts w:ascii="Times New Roman" w:hAnsi="Times New Roman" w:cs="Times New Roman"/>
          <w:sz w:val="28"/>
          <w:szCs w:val="28"/>
        </w:rPr>
        <w:t>Дополнить таблицу 2.4</w:t>
      </w:r>
      <w:r w:rsidR="007D1EEC">
        <w:rPr>
          <w:rFonts w:ascii="Times New Roman" w:hAnsi="Times New Roman" w:cs="Times New Roman"/>
          <w:sz w:val="28"/>
          <w:szCs w:val="28"/>
        </w:rPr>
        <w:t xml:space="preserve"> «Расчет количества </w:t>
      </w:r>
      <w:proofErr w:type="spellStart"/>
      <w:r w:rsidR="007D1EEC">
        <w:rPr>
          <w:rFonts w:ascii="Times New Roman" w:hAnsi="Times New Roman" w:cs="Times New Roman"/>
          <w:sz w:val="28"/>
          <w:szCs w:val="28"/>
        </w:rPr>
        <w:t>машино</w:t>
      </w:r>
      <w:proofErr w:type="spellEnd"/>
      <w:r w:rsidR="007D1EEC">
        <w:rPr>
          <w:rFonts w:ascii="Times New Roman" w:hAnsi="Times New Roman" w:cs="Times New Roman"/>
          <w:sz w:val="28"/>
          <w:szCs w:val="28"/>
        </w:rPr>
        <w:t xml:space="preserve">-мест для рекреационных территорий, объектов отдыха, зданий и сооружений» </w:t>
      </w:r>
      <w:r w:rsidR="007D1EEC" w:rsidRPr="007D1EEC">
        <w:rPr>
          <w:rFonts w:ascii="Times New Roman" w:hAnsi="Times New Roman" w:cs="Times New Roman"/>
          <w:sz w:val="28"/>
        </w:rPr>
        <w:t xml:space="preserve">раздела «Расчетные показатели минимально допустимого уровня обеспеченности </w:t>
      </w:r>
      <w:r w:rsidR="007D1EEC" w:rsidRPr="007D1EEC">
        <w:rPr>
          <w:rFonts w:ascii="Times New Roman" w:hAnsi="Times New Roman" w:cs="Times New Roman"/>
          <w:sz w:val="28"/>
        </w:rPr>
        <w:lastRenderedPageBreak/>
        <w:t>объектами местного значения и максимально допустимого уровня территориальной доступности объектов местного значения сельского поселения» части 1 «Основная часть»</w:t>
      </w:r>
      <w:r w:rsidR="00AA24E0" w:rsidRPr="00E31678">
        <w:rPr>
          <w:rFonts w:ascii="Times New Roman" w:hAnsi="Times New Roman" w:cs="Times New Roman"/>
          <w:sz w:val="28"/>
          <w:szCs w:val="28"/>
        </w:rPr>
        <w:t xml:space="preserve"> подразделом «Объекты отдыха» следующего содержания:</w:t>
      </w:r>
    </w:p>
    <w:p w:rsidR="00B84E44" w:rsidRDefault="00B84E44" w:rsidP="00E3167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798"/>
        <w:gridCol w:w="2362"/>
        <w:gridCol w:w="3541"/>
      </w:tblGrid>
      <w:tr w:rsidR="0080573D" w:rsidRPr="00825233" w:rsidTr="00D2490F">
        <w:tc>
          <w:tcPr>
            <w:tcW w:w="3798" w:type="dxa"/>
          </w:tcPr>
          <w:p w:rsidR="0080573D" w:rsidRPr="00E31678" w:rsidRDefault="0080573D" w:rsidP="00D249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2362" w:type="dxa"/>
          </w:tcPr>
          <w:p w:rsidR="0080573D" w:rsidRPr="00E31678" w:rsidRDefault="0080573D" w:rsidP="00B84E44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>
              <w:t>2</w:t>
            </w:r>
          </w:p>
        </w:tc>
        <w:tc>
          <w:tcPr>
            <w:tcW w:w="3541" w:type="dxa"/>
          </w:tcPr>
          <w:p w:rsidR="0080573D" w:rsidRPr="00E31678" w:rsidRDefault="0080573D" w:rsidP="00D249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3</w:t>
            </w:r>
          </w:p>
        </w:tc>
      </w:tr>
      <w:tr w:rsidR="0080573D" w:rsidRPr="00825233" w:rsidTr="001030E2">
        <w:tc>
          <w:tcPr>
            <w:tcW w:w="9701" w:type="dxa"/>
            <w:gridSpan w:val="3"/>
          </w:tcPr>
          <w:p w:rsidR="0080573D" w:rsidRPr="0080573D" w:rsidRDefault="0080573D" w:rsidP="00D249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0573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Объекты отдыха</w:t>
            </w:r>
          </w:p>
        </w:tc>
      </w:tr>
      <w:tr w:rsidR="00B84E44" w:rsidRPr="00825233" w:rsidTr="00D2490F">
        <w:tc>
          <w:tcPr>
            <w:tcW w:w="3798" w:type="dxa"/>
          </w:tcPr>
          <w:p w:rsidR="00B84E44" w:rsidRPr="00E31678" w:rsidRDefault="00B84E44" w:rsidP="00D249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67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Дома отдыха и санатории, санатории профилактики, базы отдыха предприятий и туристические базы</w:t>
            </w:r>
          </w:p>
        </w:tc>
        <w:tc>
          <w:tcPr>
            <w:tcW w:w="2362" w:type="dxa"/>
          </w:tcPr>
          <w:p w:rsidR="00B84E44" w:rsidRPr="00E31678" w:rsidRDefault="00B84E44" w:rsidP="00B84E44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 w:rsidRPr="00E31678">
              <w:t>100</w:t>
            </w:r>
          </w:p>
          <w:p w:rsidR="00B84E44" w:rsidRPr="00E31678" w:rsidRDefault="00B84E44" w:rsidP="00E31678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 w:rsidRPr="00E31678">
              <w:t>отдыхающих и обслуживающего персонала</w:t>
            </w:r>
          </w:p>
        </w:tc>
        <w:tc>
          <w:tcPr>
            <w:tcW w:w="3541" w:type="dxa"/>
          </w:tcPr>
          <w:p w:rsidR="00B84E44" w:rsidRPr="00E31678" w:rsidRDefault="00B84E44" w:rsidP="00D249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67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10</w:t>
            </w:r>
          </w:p>
        </w:tc>
      </w:tr>
    </w:tbl>
    <w:p w:rsidR="00B84E44" w:rsidRDefault="0080573D" w:rsidP="0080573D">
      <w:pPr>
        <w:pStyle w:val="a3"/>
        <w:spacing w:after="0" w:line="240" w:lineRule="auto"/>
        <w:ind w:left="709" w:right="-1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.</w:t>
      </w:r>
      <w:r w:rsidR="00B84E44">
        <w:rPr>
          <w:rFonts w:ascii="Times New Roman" w:hAnsi="Times New Roman" w:cs="Times New Roman"/>
          <w:sz w:val="28"/>
          <w:szCs w:val="28"/>
        </w:rPr>
        <w:t>».</w:t>
      </w:r>
    </w:p>
    <w:p w:rsidR="00B84E44" w:rsidRPr="00E31678" w:rsidRDefault="00E31678" w:rsidP="00E316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="00F814C1" w:rsidRPr="00E31678">
        <w:rPr>
          <w:rFonts w:ascii="Times New Roman" w:hAnsi="Times New Roman" w:cs="Times New Roman"/>
          <w:sz w:val="28"/>
          <w:szCs w:val="28"/>
        </w:rPr>
        <w:t xml:space="preserve">Примечания </w:t>
      </w:r>
      <w:r w:rsidR="007D1EEC">
        <w:rPr>
          <w:rFonts w:ascii="Times New Roman" w:hAnsi="Times New Roman" w:cs="Times New Roman"/>
          <w:sz w:val="28"/>
          <w:szCs w:val="28"/>
        </w:rPr>
        <w:t xml:space="preserve">к таблице 2.4 «Расчет количества </w:t>
      </w:r>
      <w:proofErr w:type="spellStart"/>
      <w:r w:rsidR="007D1EEC">
        <w:rPr>
          <w:rFonts w:ascii="Times New Roman" w:hAnsi="Times New Roman" w:cs="Times New Roman"/>
          <w:sz w:val="28"/>
          <w:szCs w:val="28"/>
        </w:rPr>
        <w:t>машино</w:t>
      </w:r>
      <w:proofErr w:type="spellEnd"/>
      <w:r w:rsidR="007D1EEC">
        <w:rPr>
          <w:rFonts w:ascii="Times New Roman" w:hAnsi="Times New Roman" w:cs="Times New Roman"/>
          <w:sz w:val="28"/>
          <w:szCs w:val="28"/>
        </w:rPr>
        <w:t xml:space="preserve">-мест для рекреационных территорий, объектов отдыха, зданий и сооружений» </w:t>
      </w:r>
      <w:r w:rsidR="007D1EEC" w:rsidRPr="007D1EEC">
        <w:rPr>
          <w:rFonts w:ascii="Times New Roman" w:hAnsi="Times New Roman" w:cs="Times New Roman"/>
          <w:sz w:val="28"/>
        </w:rPr>
        <w:t>раздела «Расчетные показатели минимально допустимого уровня обеспеченности объектами местного значения и максимально допустимого уровня территориальной доступности объектов местного значения сельского поселения» части 1 «Основная часть»</w:t>
      </w:r>
      <w:r w:rsidR="00F814C1" w:rsidRPr="00E31678">
        <w:rPr>
          <w:rFonts w:ascii="Times New Roman" w:hAnsi="Times New Roman" w:cs="Times New Roman"/>
          <w:sz w:val="28"/>
          <w:szCs w:val="28"/>
        </w:rPr>
        <w:t xml:space="preserve"> </w:t>
      </w:r>
      <w:r w:rsidR="00EF0416" w:rsidRPr="00E31678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:rsidR="007D1EEC" w:rsidRPr="00C95DD7" w:rsidRDefault="00EF0416" w:rsidP="007D1EE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573D">
        <w:rPr>
          <w:rFonts w:ascii="Times New Roman" w:hAnsi="Times New Roman" w:cs="Times New Roman"/>
          <w:sz w:val="28"/>
          <w:szCs w:val="28"/>
        </w:rPr>
        <w:t>«</w:t>
      </w:r>
      <w:r w:rsidR="007D1EEC" w:rsidRPr="0080573D">
        <w:rPr>
          <w:rFonts w:ascii="Times New Roman" w:hAnsi="Times New Roman" w:cs="Times New Roman"/>
          <w:sz w:val="28"/>
          <w:szCs w:val="28"/>
        </w:rPr>
        <w:t>1.</w:t>
      </w:r>
      <w:r w:rsidR="007D1EEC" w:rsidRPr="00C95DD7">
        <w:rPr>
          <w:rFonts w:ascii="Times New Roman" w:hAnsi="Times New Roman" w:cs="Times New Roman"/>
          <w:sz w:val="28"/>
          <w:szCs w:val="28"/>
        </w:rPr>
        <w:t xml:space="preserve"> Рядом с границами участков объектов образования необходимо предусматривать места для кратковременной остановки автотранспорта родителей, привозящих детей, на расстоянии не более 50 м от входов, в соответствии с утвержденной документацией по планировке территории.</w:t>
      </w:r>
    </w:p>
    <w:p w:rsidR="007D1EEC" w:rsidRPr="00C95DD7" w:rsidRDefault="007D1EEC" w:rsidP="007D1EE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C95DD7">
        <w:rPr>
          <w:rFonts w:ascii="Times New Roman" w:hAnsi="Times New Roman" w:cs="Times New Roman"/>
          <w:sz w:val="28"/>
          <w:szCs w:val="28"/>
        </w:rPr>
        <w:t xml:space="preserve"> Длина пешеходных подходов от стоянок для временного хранения легковых автомобилей до объектов в зонах массового отдыха не должна превышать 1000 м.</w:t>
      </w:r>
    </w:p>
    <w:p w:rsidR="007D1EEC" w:rsidRDefault="007D1EEC" w:rsidP="007D1EEC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>3.</w:t>
      </w:r>
      <w:r w:rsidRPr="00C95DD7">
        <w:rPr>
          <w:sz w:val="28"/>
          <w:szCs w:val="28"/>
        </w:rPr>
        <w:t xml:space="preserve"> При расчете общей площади не учитывается площадь встроенно-пристроенных гаражей-стоянок и неотапливаемых помещений.</w:t>
      </w:r>
    </w:p>
    <w:p w:rsidR="007D1EEC" w:rsidRPr="00F051A5" w:rsidRDefault="007D1EEC" w:rsidP="007D1EEC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F051A5">
        <w:rPr>
          <w:rFonts w:eastAsiaTheme="minorHAnsi"/>
          <w:color w:val="000000" w:themeColor="text1"/>
          <w:sz w:val="28"/>
          <w:szCs w:val="28"/>
          <w:lang w:eastAsia="en-US"/>
        </w:rPr>
        <w:t xml:space="preserve">4. Показатель минимальной обеспеченности </w:t>
      </w:r>
      <w:proofErr w:type="spellStart"/>
      <w:r w:rsidRPr="00F051A5">
        <w:rPr>
          <w:rFonts w:eastAsiaTheme="minorHAnsi"/>
          <w:color w:val="000000" w:themeColor="text1"/>
          <w:sz w:val="28"/>
          <w:szCs w:val="28"/>
          <w:lang w:eastAsia="en-US"/>
        </w:rPr>
        <w:t>машиноместами</w:t>
      </w:r>
      <w:proofErr w:type="spellEnd"/>
      <w:r w:rsidRPr="00F051A5">
        <w:rPr>
          <w:rFonts w:eastAsiaTheme="minorHAnsi"/>
          <w:color w:val="000000" w:themeColor="text1"/>
          <w:sz w:val="28"/>
          <w:szCs w:val="28"/>
          <w:lang w:eastAsia="en-US"/>
        </w:rPr>
        <w:t xml:space="preserve"> для постоянного хранения личных автомобилей в пределах многоквартирной застройки:</w:t>
      </w:r>
    </w:p>
    <w:p w:rsidR="007D1EEC" w:rsidRPr="00EF0416" w:rsidRDefault="007D1EEC" w:rsidP="007D1EEC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eastAsiaTheme="minorHAnsi"/>
          <w:sz w:val="28"/>
          <w:szCs w:val="28"/>
          <w:lang w:eastAsia="en-US"/>
        </w:rPr>
      </w:pPr>
      <w:r w:rsidRPr="00EF0416">
        <w:rPr>
          <w:rFonts w:eastAsiaTheme="minorHAnsi"/>
          <w:sz w:val="28"/>
          <w:szCs w:val="28"/>
          <w:lang w:eastAsia="en-US"/>
        </w:rPr>
        <w:t xml:space="preserve">ММ = </w:t>
      </w:r>
      <w:proofErr w:type="spellStart"/>
      <w:r w:rsidRPr="00EF0416">
        <w:rPr>
          <w:rFonts w:eastAsiaTheme="minorHAnsi"/>
          <w:sz w:val="28"/>
          <w:szCs w:val="28"/>
          <w:lang w:eastAsia="en-US"/>
        </w:rPr>
        <w:t>РорОМСУ</w:t>
      </w:r>
      <w:proofErr w:type="spellEnd"/>
      <w:r w:rsidRPr="00EF0416">
        <w:rPr>
          <w:rFonts w:eastAsiaTheme="minorHAnsi"/>
          <w:sz w:val="28"/>
          <w:szCs w:val="28"/>
          <w:lang w:eastAsia="en-US"/>
        </w:rPr>
        <w:t xml:space="preserve"> x k1 - </w:t>
      </w:r>
      <w:proofErr w:type="spellStart"/>
      <w:r w:rsidRPr="00EF0416">
        <w:rPr>
          <w:rFonts w:eastAsiaTheme="minorHAnsi"/>
          <w:sz w:val="28"/>
          <w:szCs w:val="28"/>
          <w:lang w:eastAsia="en-US"/>
        </w:rPr>
        <w:t>ММstr</w:t>
      </w:r>
      <w:proofErr w:type="spellEnd"/>
      <w:r w:rsidRPr="00EF0416">
        <w:rPr>
          <w:rFonts w:eastAsiaTheme="minorHAnsi"/>
          <w:sz w:val="28"/>
          <w:szCs w:val="28"/>
          <w:lang w:eastAsia="en-US"/>
        </w:rPr>
        <w:t xml:space="preserve"> x k2 - NИЖС,</w:t>
      </w:r>
    </w:p>
    <w:p w:rsidR="007D1EEC" w:rsidRPr="00EF0416" w:rsidRDefault="007D1EEC" w:rsidP="007D1EEC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eastAsiaTheme="minorHAnsi"/>
          <w:sz w:val="28"/>
          <w:szCs w:val="28"/>
          <w:lang w:eastAsia="en-US"/>
        </w:rPr>
      </w:pPr>
      <w:proofErr w:type="spellStart"/>
      <w:r w:rsidRPr="00EF0416">
        <w:rPr>
          <w:rFonts w:eastAsiaTheme="minorHAnsi"/>
          <w:sz w:val="28"/>
          <w:szCs w:val="28"/>
          <w:lang w:eastAsia="en-US"/>
        </w:rPr>
        <w:t>РорОМСУ</w:t>
      </w:r>
      <w:proofErr w:type="spellEnd"/>
      <w:r w:rsidRPr="00EF0416">
        <w:rPr>
          <w:rFonts w:eastAsiaTheme="minorHAnsi"/>
          <w:sz w:val="28"/>
          <w:szCs w:val="28"/>
          <w:lang w:eastAsia="en-US"/>
        </w:rPr>
        <w:t xml:space="preserve"> - планируемая численность населения в границах разрабатываемого проекта планировки территории;</w:t>
      </w:r>
    </w:p>
    <w:p w:rsidR="007D1EEC" w:rsidRPr="00EF0416" w:rsidRDefault="007D1EEC" w:rsidP="007D1EEC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eastAsiaTheme="minorHAnsi"/>
          <w:sz w:val="28"/>
          <w:szCs w:val="28"/>
          <w:lang w:eastAsia="en-US"/>
        </w:rPr>
      </w:pPr>
      <w:r w:rsidRPr="00EF0416">
        <w:rPr>
          <w:rFonts w:eastAsiaTheme="minorHAnsi"/>
          <w:sz w:val="28"/>
          <w:szCs w:val="28"/>
          <w:lang w:eastAsia="en-US"/>
        </w:rPr>
        <w:t>k1* - обеспеченность населения личными легковыми автомобилями, находящимися в собственности у физических лиц, в авто на тыс. человек. Согласно инфор</w:t>
      </w:r>
      <w:r>
        <w:rPr>
          <w:rFonts w:eastAsiaTheme="minorHAnsi"/>
          <w:sz w:val="28"/>
          <w:szCs w:val="28"/>
          <w:lang w:eastAsia="en-US"/>
        </w:rPr>
        <w:t>мации аналитического агентства «</w:t>
      </w:r>
      <w:proofErr w:type="spellStart"/>
      <w:r>
        <w:rPr>
          <w:rFonts w:eastAsiaTheme="minorHAnsi"/>
          <w:sz w:val="28"/>
          <w:szCs w:val="28"/>
          <w:lang w:eastAsia="en-US"/>
        </w:rPr>
        <w:t>Автостат</w:t>
      </w:r>
      <w:proofErr w:type="spellEnd"/>
      <w:r>
        <w:rPr>
          <w:rFonts w:eastAsiaTheme="minorHAnsi"/>
          <w:sz w:val="28"/>
          <w:szCs w:val="28"/>
          <w:lang w:eastAsia="en-US"/>
        </w:rPr>
        <w:t>»</w:t>
      </w:r>
      <w:r w:rsidRPr="00EF0416">
        <w:rPr>
          <w:rFonts w:eastAsiaTheme="minorHAnsi"/>
          <w:sz w:val="28"/>
          <w:szCs w:val="28"/>
          <w:lang w:eastAsia="en-US"/>
        </w:rPr>
        <w:t xml:space="preserve"> по состоянию за год, предшествующий расчетному;</w:t>
      </w:r>
    </w:p>
    <w:p w:rsidR="007D1EEC" w:rsidRPr="00EF0416" w:rsidRDefault="007D1EEC" w:rsidP="007D1EEC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eastAsiaTheme="minorHAnsi"/>
          <w:sz w:val="28"/>
          <w:szCs w:val="28"/>
          <w:lang w:eastAsia="en-US"/>
        </w:rPr>
      </w:pPr>
      <w:proofErr w:type="spellStart"/>
      <w:r w:rsidRPr="00EF0416">
        <w:rPr>
          <w:rFonts w:eastAsiaTheme="minorHAnsi"/>
          <w:sz w:val="28"/>
          <w:szCs w:val="28"/>
          <w:lang w:eastAsia="en-US"/>
        </w:rPr>
        <w:t>ММstr</w:t>
      </w:r>
      <w:proofErr w:type="spellEnd"/>
      <w:r w:rsidRPr="00EF0416">
        <w:rPr>
          <w:rFonts w:eastAsiaTheme="minorHAnsi"/>
          <w:sz w:val="28"/>
          <w:szCs w:val="28"/>
          <w:lang w:eastAsia="en-US"/>
        </w:rPr>
        <w:t xml:space="preserve"> - общее число парковочных мест в пределах уличной сети в границах разрабатываемого проекта планировки территории;</w:t>
      </w:r>
    </w:p>
    <w:p w:rsidR="007D1EEC" w:rsidRPr="00EF0416" w:rsidRDefault="007D1EEC" w:rsidP="007D1EEC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eastAsiaTheme="minorHAnsi"/>
          <w:sz w:val="28"/>
          <w:szCs w:val="28"/>
          <w:lang w:eastAsia="en-US"/>
        </w:rPr>
      </w:pPr>
      <w:r w:rsidRPr="00EF0416">
        <w:rPr>
          <w:rFonts w:eastAsiaTheme="minorHAnsi"/>
          <w:sz w:val="28"/>
          <w:szCs w:val="28"/>
          <w:lang w:eastAsia="en-US"/>
        </w:rPr>
        <w:t>k2 - коэффициент, определяющий долю парковочных мест в пределах уличной сети, которые могут использоваться для постоянного хранения личного транспорта. Коэффициент принимается равным 0,8;</w:t>
      </w:r>
    </w:p>
    <w:p w:rsidR="007D1EEC" w:rsidRPr="00EF0416" w:rsidRDefault="007D1EEC" w:rsidP="007D1EEC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eastAsiaTheme="minorHAnsi"/>
          <w:sz w:val="28"/>
          <w:szCs w:val="28"/>
          <w:lang w:eastAsia="en-US"/>
        </w:rPr>
      </w:pPr>
      <w:r w:rsidRPr="00EF0416">
        <w:rPr>
          <w:rFonts w:eastAsiaTheme="minorHAnsi"/>
          <w:sz w:val="28"/>
          <w:szCs w:val="28"/>
          <w:lang w:eastAsia="en-US"/>
        </w:rPr>
        <w:lastRenderedPageBreak/>
        <w:t>NИЖС - количество участков ИЖС в границах разрабатываемог</w:t>
      </w:r>
      <w:r w:rsidR="004C0A50">
        <w:rPr>
          <w:rFonts w:eastAsiaTheme="minorHAnsi"/>
          <w:sz w:val="28"/>
          <w:szCs w:val="28"/>
          <w:lang w:eastAsia="en-US"/>
        </w:rPr>
        <w:t>о проекта планировки территории;</w:t>
      </w:r>
    </w:p>
    <w:p w:rsidR="007D1EEC" w:rsidRDefault="007D1EEC" w:rsidP="007D1EEC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eastAsiaTheme="minorHAnsi"/>
          <w:sz w:val="28"/>
          <w:szCs w:val="28"/>
          <w:lang w:eastAsia="en-US"/>
        </w:rPr>
      </w:pPr>
      <w:r w:rsidRPr="00EF0416">
        <w:rPr>
          <w:rFonts w:eastAsiaTheme="minorHAnsi"/>
          <w:sz w:val="28"/>
          <w:szCs w:val="28"/>
          <w:lang w:eastAsia="en-US"/>
        </w:rPr>
        <w:t>* показатель k1 определяется каждый год приказом департамента по архитектуре и градостроительству Краснодарского края.</w:t>
      </w:r>
    </w:p>
    <w:p w:rsidR="007D1EEC" w:rsidRDefault="007D1EEC" w:rsidP="007D1EEC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 xml:space="preserve">5. </w:t>
      </w:r>
      <w:r w:rsidRPr="00C95DD7">
        <w:rPr>
          <w:sz w:val="28"/>
          <w:szCs w:val="28"/>
        </w:rPr>
        <w:t>Допускаются стоянки для объектов социального назначения размещать на территориях общего пользования, на части автомобильной дороги и (или) территории, примыкающей к проезжей части и (или) тротуару и иных объектов улично-дорожной сети, на расстоянии не более 50 м от входов на территорию в соответствии с утвержденной документацией по планировке территории. Нормативные разрывы от таких парковок не устанавливаются.</w:t>
      </w:r>
    </w:p>
    <w:p w:rsidR="007D1EEC" w:rsidRDefault="007D1EEC" w:rsidP="007D1EEC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6. </w:t>
      </w:r>
      <w:r w:rsidRPr="00EF0416">
        <w:rPr>
          <w:rFonts w:eastAsiaTheme="minorHAnsi"/>
          <w:sz w:val="28"/>
          <w:szCs w:val="28"/>
          <w:lang w:eastAsia="en-US"/>
        </w:rPr>
        <w:t>Сооружения для хранения легковых автомобилей городского населения следует размещать в радиусе доступности 250 - 300 м от мест жительства автовладельцев, но не более чем в 800 м; на территориях коттеджной застройки - не более чем в 200 м.</w:t>
      </w:r>
    </w:p>
    <w:p w:rsidR="007D1EEC" w:rsidRDefault="007D1EEC" w:rsidP="007D1EEC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7. </w:t>
      </w:r>
      <w:r w:rsidRPr="00EF0416">
        <w:rPr>
          <w:rFonts w:eastAsiaTheme="minorHAnsi"/>
          <w:sz w:val="28"/>
          <w:szCs w:val="28"/>
          <w:lang w:eastAsia="en-US"/>
        </w:rPr>
        <w:t>Автозаправочные станции (далее - АЗС) следует проектировать из расчета одна топливораздаточная колонка на 1200 легковых автомобилей, принимая размеры их земельных участков для станций:</w:t>
      </w:r>
      <w:r w:rsidRPr="00EF0416">
        <w:rPr>
          <w:rFonts w:eastAsiaTheme="minorHAnsi"/>
          <w:sz w:val="28"/>
          <w:szCs w:val="28"/>
          <w:lang w:eastAsia="en-US"/>
        </w:rPr>
        <w:br/>
      </w:r>
      <w:r>
        <w:rPr>
          <w:rFonts w:eastAsiaTheme="minorHAnsi"/>
          <w:sz w:val="28"/>
          <w:szCs w:val="28"/>
          <w:lang w:eastAsia="en-US"/>
        </w:rPr>
        <w:t xml:space="preserve">          </w:t>
      </w:r>
      <w:r w:rsidRPr="00EF0416">
        <w:rPr>
          <w:rFonts w:eastAsiaTheme="minorHAnsi"/>
          <w:sz w:val="28"/>
          <w:szCs w:val="28"/>
          <w:lang w:eastAsia="en-US"/>
        </w:rPr>
        <w:t>на 2 колонки - 0,1 га;</w:t>
      </w:r>
      <w:r>
        <w:rPr>
          <w:rFonts w:eastAsiaTheme="minorHAnsi"/>
          <w:sz w:val="28"/>
          <w:szCs w:val="28"/>
          <w:lang w:eastAsia="en-US"/>
        </w:rPr>
        <w:t xml:space="preserve"> </w:t>
      </w:r>
    </w:p>
    <w:p w:rsidR="007D1EEC" w:rsidRPr="00EF0416" w:rsidRDefault="007D1EEC" w:rsidP="007D1EEC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eastAsiaTheme="minorHAnsi"/>
          <w:sz w:val="28"/>
          <w:szCs w:val="28"/>
          <w:lang w:eastAsia="en-US"/>
        </w:rPr>
      </w:pPr>
      <w:r w:rsidRPr="00EF0416">
        <w:rPr>
          <w:rFonts w:eastAsiaTheme="minorHAnsi"/>
          <w:sz w:val="28"/>
          <w:szCs w:val="28"/>
          <w:lang w:eastAsia="en-US"/>
        </w:rPr>
        <w:t>на 5 колонок - 0,2 га;</w:t>
      </w:r>
    </w:p>
    <w:p w:rsidR="007D1EEC" w:rsidRPr="00EF0416" w:rsidRDefault="007D1EEC" w:rsidP="007D1EEC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eastAsiaTheme="minorHAnsi"/>
          <w:sz w:val="28"/>
          <w:szCs w:val="28"/>
          <w:lang w:eastAsia="en-US"/>
        </w:rPr>
      </w:pPr>
      <w:r w:rsidRPr="00EF0416">
        <w:rPr>
          <w:rFonts w:eastAsiaTheme="minorHAnsi"/>
          <w:sz w:val="28"/>
          <w:szCs w:val="28"/>
          <w:lang w:eastAsia="en-US"/>
        </w:rPr>
        <w:t>на 7 колонок - 0,3 га;</w:t>
      </w:r>
    </w:p>
    <w:p w:rsidR="007D1EEC" w:rsidRPr="00EF0416" w:rsidRDefault="007D1EEC" w:rsidP="007D1EEC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eastAsiaTheme="minorHAnsi"/>
          <w:sz w:val="28"/>
          <w:szCs w:val="28"/>
          <w:lang w:eastAsia="en-US"/>
        </w:rPr>
      </w:pPr>
      <w:r w:rsidRPr="00EF0416">
        <w:rPr>
          <w:rFonts w:eastAsiaTheme="minorHAnsi"/>
          <w:sz w:val="28"/>
          <w:szCs w:val="28"/>
          <w:lang w:eastAsia="en-US"/>
        </w:rPr>
        <w:t>на 9 колонок - 0,35 га;</w:t>
      </w:r>
    </w:p>
    <w:p w:rsidR="007D1EEC" w:rsidRPr="00EF0416" w:rsidRDefault="007D1EEC" w:rsidP="007D1EEC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eastAsiaTheme="minorHAnsi"/>
          <w:sz w:val="28"/>
          <w:szCs w:val="28"/>
          <w:lang w:eastAsia="en-US"/>
        </w:rPr>
      </w:pPr>
      <w:r w:rsidRPr="00EF0416">
        <w:rPr>
          <w:rFonts w:eastAsiaTheme="minorHAnsi"/>
          <w:sz w:val="28"/>
          <w:szCs w:val="28"/>
          <w:lang w:eastAsia="en-US"/>
        </w:rPr>
        <w:t>на 11 колонок - 0,4 га.</w:t>
      </w:r>
    </w:p>
    <w:p w:rsidR="007D1EEC" w:rsidRDefault="007D1EEC" w:rsidP="007D1EEC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eastAsiaTheme="minorHAnsi"/>
          <w:sz w:val="28"/>
          <w:szCs w:val="28"/>
          <w:lang w:eastAsia="en-US"/>
        </w:rPr>
      </w:pPr>
      <w:r w:rsidRPr="00EF0416">
        <w:rPr>
          <w:rFonts w:eastAsiaTheme="minorHAnsi"/>
          <w:sz w:val="28"/>
          <w:szCs w:val="28"/>
          <w:lang w:eastAsia="en-US"/>
        </w:rPr>
        <w:t>На территории АЗС необходимо предусматривать не менее 1 места для стоянки и зарядки электромобилей, оборудованными быстрыми зарядными станциями.</w:t>
      </w:r>
    </w:p>
    <w:p w:rsidR="00EF0416" w:rsidRPr="00472E02" w:rsidRDefault="007D1EEC" w:rsidP="00472E02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8.</w:t>
      </w:r>
      <w:r w:rsidRPr="00C95DD7">
        <w:rPr>
          <w:sz w:val="28"/>
          <w:szCs w:val="28"/>
        </w:rPr>
        <w:t xml:space="preserve"> При размещении параллельных парковок в карманах улиц и дорог, а также на внутриквартальных территориях минимальное расстояние между группами отдельно стоящих площадок для парковки транспортных средств не должно быть менее 2,5 метра, с целью организации прохода и островка безопасности.</w:t>
      </w:r>
      <w:r w:rsidR="00EF0416" w:rsidRPr="00472E02">
        <w:rPr>
          <w:sz w:val="28"/>
          <w:szCs w:val="28"/>
        </w:rPr>
        <w:t>».</w:t>
      </w:r>
    </w:p>
    <w:p w:rsidR="00EF0416" w:rsidRDefault="00E31678" w:rsidP="00472E02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472E02">
        <w:rPr>
          <w:sz w:val="28"/>
          <w:szCs w:val="28"/>
        </w:rPr>
        <w:t xml:space="preserve">6. </w:t>
      </w:r>
      <w:r w:rsidR="0012643B" w:rsidRPr="00472E02">
        <w:rPr>
          <w:sz w:val="28"/>
          <w:szCs w:val="28"/>
        </w:rPr>
        <w:t>П</w:t>
      </w:r>
      <w:r w:rsidR="00472E02">
        <w:rPr>
          <w:sz w:val="28"/>
          <w:szCs w:val="28"/>
        </w:rPr>
        <w:t>одп</w:t>
      </w:r>
      <w:r w:rsidR="0012643B" w:rsidRPr="00472E02">
        <w:rPr>
          <w:sz w:val="28"/>
          <w:szCs w:val="28"/>
        </w:rPr>
        <w:t>ункт 5.7.2.1</w:t>
      </w:r>
      <w:r w:rsidR="004C0A50">
        <w:rPr>
          <w:sz w:val="28"/>
          <w:szCs w:val="28"/>
        </w:rPr>
        <w:t>.</w:t>
      </w:r>
      <w:r w:rsidR="00472E02" w:rsidRPr="00472E02">
        <w:rPr>
          <w:sz w:val="28"/>
          <w:szCs w:val="28"/>
        </w:rPr>
        <w:t xml:space="preserve"> «Расчетные показатели минимально допустимых размеров земельных участков, предоставляемых гражданам в собственность из земель, находящихся в государственной или муниципальной собственности для ведения сельского хозяйства»</w:t>
      </w:r>
      <w:r w:rsidR="0012643B" w:rsidRPr="00472E02">
        <w:rPr>
          <w:sz w:val="28"/>
          <w:szCs w:val="28"/>
        </w:rPr>
        <w:t xml:space="preserve"> </w:t>
      </w:r>
      <w:r w:rsidR="00472E02">
        <w:rPr>
          <w:sz w:val="28"/>
          <w:szCs w:val="28"/>
        </w:rPr>
        <w:t xml:space="preserve">пункта </w:t>
      </w:r>
      <w:r w:rsidR="007E1B55">
        <w:rPr>
          <w:sz w:val="28"/>
          <w:szCs w:val="28"/>
        </w:rPr>
        <w:t>5.7.2</w:t>
      </w:r>
      <w:r w:rsidR="004C0A50">
        <w:rPr>
          <w:sz w:val="28"/>
          <w:szCs w:val="28"/>
        </w:rPr>
        <w:t>.</w:t>
      </w:r>
      <w:r w:rsidR="007E1B55">
        <w:rPr>
          <w:sz w:val="28"/>
          <w:szCs w:val="28"/>
        </w:rPr>
        <w:t xml:space="preserve"> «</w:t>
      </w:r>
      <w:r w:rsidR="007E1B55" w:rsidRPr="007E1B55">
        <w:rPr>
          <w:sz w:val="28"/>
          <w:szCs w:val="28"/>
        </w:rPr>
        <w:t>Расчетные показатели минимально допустимого уровня обеспеченности объектами сельскохозяйственного назначения, соответствующими приоритетным направлениям развития экономики» подраздела 5.7</w:t>
      </w:r>
      <w:r w:rsidR="004C0A50">
        <w:rPr>
          <w:sz w:val="28"/>
          <w:szCs w:val="28"/>
        </w:rPr>
        <w:t>.</w:t>
      </w:r>
      <w:r w:rsidR="007E1B55" w:rsidRPr="007E1B55">
        <w:rPr>
          <w:sz w:val="28"/>
          <w:szCs w:val="28"/>
        </w:rPr>
        <w:t xml:space="preserve"> «В области развития промышленности и сельского хозяйства» раздела 5 «Обоснование расчетных показателей, содержащихся в основной части местных нормативов градостроительного проектирования» части 2 «Материалы по обоснованию расчетных показателей, содержащихся в основной части местных нормативов градостроительного проектирования»</w:t>
      </w:r>
      <w:r w:rsidR="007E1B55">
        <w:rPr>
          <w:sz w:val="28"/>
          <w:szCs w:val="28"/>
        </w:rPr>
        <w:t xml:space="preserve"> </w:t>
      </w:r>
      <w:r w:rsidR="0012643B" w:rsidRPr="00472E02">
        <w:rPr>
          <w:sz w:val="28"/>
          <w:szCs w:val="28"/>
        </w:rPr>
        <w:t>дополнить абзацами</w:t>
      </w:r>
      <w:r w:rsidR="003903D2" w:rsidRPr="00472E02">
        <w:rPr>
          <w:sz w:val="28"/>
          <w:szCs w:val="28"/>
        </w:rPr>
        <w:t xml:space="preserve"> следующего содержания:</w:t>
      </w:r>
    </w:p>
    <w:p w:rsidR="004C0A50" w:rsidRPr="00472E02" w:rsidRDefault="004C0A50" w:rsidP="004C0A50">
      <w:pPr>
        <w:pStyle w:val="formattext"/>
        <w:shd w:val="clear" w:color="auto" w:fill="FFFFFF"/>
        <w:spacing w:before="0" w:beforeAutospacing="0" w:after="0" w:afterAutospacing="0"/>
        <w:ind w:right="-1" w:firstLine="709"/>
        <w:jc w:val="both"/>
        <w:textAlignment w:val="baseline"/>
        <w:rPr>
          <w:sz w:val="28"/>
          <w:szCs w:val="28"/>
        </w:rPr>
      </w:pPr>
      <w:r w:rsidRPr="00472E02">
        <w:rPr>
          <w:sz w:val="28"/>
          <w:szCs w:val="28"/>
        </w:rPr>
        <w:t xml:space="preserve">«Земельный участок, предоставленный садоводческому некоммерческому товариществу </w:t>
      </w:r>
      <w:proofErr w:type="gramStart"/>
      <w:r w:rsidRPr="00472E02">
        <w:rPr>
          <w:sz w:val="28"/>
          <w:szCs w:val="28"/>
        </w:rPr>
        <w:t xml:space="preserve">для </w:t>
      </w:r>
      <w:r>
        <w:rPr>
          <w:sz w:val="28"/>
          <w:szCs w:val="28"/>
        </w:rPr>
        <w:t xml:space="preserve"> ведения</w:t>
      </w:r>
      <w:proofErr w:type="gramEnd"/>
      <w:r>
        <w:rPr>
          <w:sz w:val="28"/>
          <w:szCs w:val="28"/>
        </w:rPr>
        <w:t xml:space="preserve"> </w:t>
      </w:r>
      <w:bookmarkStart w:id="0" w:name="_GoBack"/>
      <w:bookmarkEnd w:id="0"/>
      <w:r w:rsidRPr="00472E02">
        <w:rPr>
          <w:sz w:val="28"/>
          <w:szCs w:val="28"/>
        </w:rPr>
        <w:t xml:space="preserve">садоводства, </w:t>
      </w:r>
      <w:r>
        <w:rPr>
          <w:sz w:val="28"/>
          <w:szCs w:val="28"/>
        </w:rPr>
        <w:t xml:space="preserve"> </w:t>
      </w:r>
      <w:r w:rsidRPr="00472E02">
        <w:rPr>
          <w:sz w:val="28"/>
          <w:szCs w:val="28"/>
        </w:rPr>
        <w:t>состоит из земельных участков общего</w:t>
      </w:r>
    </w:p>
    <w:p w:rsidR="003903D2" w:rsidRPr="00472E02" w:rsidRDefault="003903D2" w:rsidP="004C0A50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472E02">
        <w:rPr>
          <w:sz w:val="28"/>
          <w:szCs w:val="28"/>
        </w:rPr>
        <w:lastRenderedPageBreak/>
        <w:t>пользования и садовых земельных участков (индивидуального пользования).</w:t>
      </w:r>
    </w:p>
    <w:p w:rsidR="003903D2" w:rsidRDefault="003903D2" w:rsidP="00472E02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eastAsiaTheme="minorHAnsi"/>
          <w:sz w:val="28"/>
          <w:szCs w:val="28"/>
          <w:lang w:eastAsia="en-US"/>
        </w:rPr>
      </w:pPr>
      <w:r w:rsidRPr="00472E02">
        <w:rPr>
          <w:sz w:val="28"/>
          <w:szCs w:val="28"/>
        </w:rPr>
        <w:t>К землям общего пользования относятся</w:t>
      </w:r>
      <w:r w:rsidRPr="003903D2">
        <w:rPr>
          <w:rFonts w:eastAsiaTheme="minorHAnsi"/>
          <w:sz w:val="28"/>
          <w:szCs w:val="28"/>
          <w:lang w:eastAsia="en-US"/>
        </w:rPr>
        <w:t xml:space="preserve"> земли, занятые дорогами, улицами, проездами (в пределах красных линий), пожарными водоемами, а также площадками и участками объектов общего пользования (включая их санитарно-защитные зоны).</w:t>
      </w:r>
    </w:p>
    <w:p w:rsidR="003903D2" w:rsidRPr="003903D2" w:rsidRDefault="003903D2" w:rsidP="003903D2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eastAsiaTheme="minorHAnsi"/>
          <w:sz w:val="28"/>
          <w:szCs w:val="28"/>
          <w:lang w:eastAsia="en-US"/>
        </w:rPr>
      </w:pPr>
      <w:r w:rsidRPr="003903D2">
        <w:rPr>
          <w:rFonts w:eastAsiaTheme="minorHAnsi"/>
          <w:sz w:val="28"/>
          <w:szCs w:val="28"/>
          <w:lang w:eastAsia="en-US"/>
        </w:rPr>
        <w:t>Территория садоводческого некоммерческого товарищества должна быть оборудована системой водоснабжения в соответ</w:t>
      </w:r>
      <w:r w:rsidR="00E31678">
        <w:rPr>
          <w:rFonts w:eastAsiaTheme="minorHAnsi"/>
          <w:sz w:val="28"/>
          <w:szCs w:val="28"/>
          <w:lang w:eastAsia="en-US"/>
        </w:rPr>
        <w:t>ствии с требованиями раздела 5 «Производственная территория»</w:t>
      </w:r>
      <w:r w:rsidRPr="003903D2">
        <w:rPr>
          <w:rFonts w:eastAsiaTheme="minorHAnsi"/>
          <w:sz w:val="28"/>
          <w:szCs w:val="28"/>
          <w:lang w:eastAsia="en-US"/>
        </w:rPr>
        <w:t xml:space="preserve"> настоящих Нормативов.</w:t>
      </w:r>
    </w:p>
    <w:p w:rsidR="003903D2" w:rsidRPr="003903D2" w:rsidRDefault="003903D2" w:rsidP="003903D2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eastAsiaTheme="minorHAnsi"/>
          <w:sz w:val="28"/>
          <w:szCs w:val="28"/>
          <w:lang w:eastAsia="en-US"/>
        </w:rPr>
      </w:pPr>
      <w:r w:rsidRPr="003903D2">
        <w:rPr>
          <w:rFonts w:eastAsiaTheme="minorHAnsi"/>
          <w:sz w:val="28"/>
          <w:szCs w:val="28"/>
          <w:lang w:eastAsia="en-US"/>
        </w:rPr>
        <w:t xml:space="preserve">Снабжение хозяйственно-питьевой водой может производиться как от централизованной системы водоснабжения, так и автономно - от шахтных и </w:t>
      </w:r>
      <w:proofErr w:type="spellStart"/>
      <w:r w:rsidRPr="003903D2">
        <w:rPr>
          <w:rFonts w:eastAsiaTheme="minorHAnsi"/>
          <w:sz w:val="28"/>
          <w:szCs w:val="28"/>
          <w:lang w:eastAsia="en-US"/>
        </w:rPr>
        <w:t>мелкотрубчатых</w:t>
      </w:r>
      <w:proofErr w:type="spellEnd"/>
      <w:r w:rsidRPr="003903D2">
        <w:rPr>
          <w:rFonts w:eastAsiaTheme="minorHAnsi"/>
          <w:sz w:val="28"/>
          <w:szCs w:val="28"/>
          <w:lang w:eastAsia="en-US"/>
        </w:rPr>
        <w:t xml:space="preserve"> колодцев, каптажей родников.</w:t>
      </w:r>
    </w:p>
    <w:p w:rsidR="003903D2" w:rsidRPr="003903D2" w:rsidRDefault="003903D2" w:rsidP="003903D2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eastAsiaTheme="minorHAnsi"/>
          <w:sz w:val="28"/>
          <w:szCs w:val="28"/>
          <w:lang w:eastAsia="en-US"/>
        </w:rPr>
      </w:pPr>
      <w:r w:rsidRPr="003903D2">
        <w:rPr>
          <w:rFonts w:eastAsiaTheme="minorHAnsi"/>
          <w:sz w:val="28"/>
          <w:szCs w:val="28"/>
          <w:lang w:eastAsia="en-US"/>
        </w:rPr>
        <w:t>Устройство ввода водопровода в дома допускается при наличии местной канализации или при подключении к централизованной системе канализации.</w:t>
      </w:r>
    </w:p>
    <w:p w:rsidR="003903D2" w:rsidRDefault="003903D2" w:rsidP="003903D2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eastAsiaTheme="minorHAnsi"/>
          <w:sz w:val="28"/>
          <w:szCs w:val="28"/>
          <w:lang w:eastAsia="en-US"/>
        </w:rPr>
      </w:pPr>
      <w:r w:rsidRPr="003903D2">
        <w:rPr>
          <w:rFonts w:eastAsiaTheme="minorHAnsi"/>
          <w:sz w:val="28"/>
          <w:szCs w:val="28"/>
          <w:lang w:eastAsia="en-US"/>
        </w:rPr>
        <w:t>На территории общего пользования садоводческого некоммерческого товарищества должны быть предусмотрены источники питьевой воды.</w:t>
      </w:r>
      <w:r>
        <w:rPr>
          <w:rFonts w:eastAsiaTheme="minorHAnsi"/>
          <w:sz w:val="28"/>
          <w:szCs w:val="28"/>
          <w:lang w:eastAsia="en-US"/>
        </w:rPr>
        <w:t>».</w:t>
      </w:r>
    </w:p>
    <w:p w:rsidR="003903D2" w:rsidRPr="003903D2" w:rsidRDefault="003903D2" w:rsidP="003903D2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eastAsiaTheme="minorHAnsi"/>
          <w:sz w:val="28"/>
          <w:szCs w:val="28"/>
          <w:lang w:eastAsia="en-US"/>
        </w:rPr>
      </w:pPr>
    </w:p>
    <w:p w:rsidR="003903D2" w:rsidRPr="00EF0416" w:rsidRDefault="003903D2" w:rsidP="003903D2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eastAsiaTheme="minorHAnsi"/>
          <w:sz w:val="28"/>
          <w:szCs w:val="28"/>
          <w:lang w:eastAsia="en-US"/>
        </w:rPr>
      </w:pPr>
    </w:p>
    <w:p w:rsidR="00E31678" w:rsidRPr="00F051A5" w:rsidRDefault="00E31678" w:rsidP="00E3167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51A5">
        <w:rPr>
          <w:rFonts w:ascii="Times New Roman" w:eastAsia="Calibri" w:hAnsi="Times New Roman" w:cs="Times New Roman"/>
          <w:sz w:val="28"/>
          <w:szCs w:val="28"/>
        </w:rPr>
        <w:t>Начальник управления</w:t>
      </w:r>
    </w:p>
    <w:p w:rsidR="00E31678" w:rsidRPr="00F051A5" w:rsidRDefault="00E31678" w:rsidP="00E3167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51A5">
        <w:rPr>
          <w:rFonts w:ascii="Times New Roman" w:eastAsia="Calibri" w:hAnsi="Times New Roman" w:cs="Times New Roman"/>
          <w:sz w:val="28"/>
          <w:szCs w:val="28"/>
        </w:rPr>
        <w:t xml:space="preserve">архитектуры и градостроительства, </w:t>
      </w:r>
    </w:p>
    <w:p w:rsidR="00EF0416" w:rsidRPr="00EF0416" w:rsidRDefault="00E31678" w:rsidP="00E31678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rFonts w:eastAsiaTheme="minorHAnsi"/>
          <w:sz w:val="28"/>
          <w:szCs w:val="28"/>
          <w:lang w:eastAsia="en-US"/>
        </w:rPr>
      </w:pPr>
      <w:r w:rsidRPr="00F051A5">
        <w:rPr>
          <w:rFonts w:eastAsia="Calibri"/>
          <w:sz w:val="28"/>
          <w:szCs w:val="28"/>
        </w:rPr>
        <w:t xml:space="preserve">главный архитектор                                              </w:t>
      </w:r>
      <w:r>
        <w:rPr>
          <w:rFonts w:eastAsia="Calibri"/>
          <w:sz w:val="28"/>
          <w:szCs w:val="28"/>
        </w:rPr>
        <w:t xml:space="preserve">                                 А.В. Сапрунов</w:t>
      </w:r>
    </w:p>
    <w:p w:rsidR="00EF0416" w:rsidRPr="00EF0416" w:rsidRDefault="00EF0416" w:rsidP="00EF0416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  <w:rPr>
          <w:rFonts w:eastAsiaTheme="minorHAnsi"/>
          <w:sz w:val="28"/>
          <w:szCs w:val="28"/>
          <w:lang w:eastAsia="en-US"/>
        </w:rPr>
      </w:pPr>
    </w:p>
    <w:sectPr w:rsidR="00EF0416" w:rsidRPr="00EF0416" w:rsidSect="0080573D">
      <w:headerReference w:type="default" r:id="rId7"/>
      <w:pgSz w:w="11906" w:h="16838"/>
      <w:pgMar w:top="56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41BE" w:rsidRDefault="006B41BE" w:rsidP="0080573D">
      <w:pPr>
        <w:spacing w:after="0" w:line="240" w:lineRule="auto"/>
      </w:pPr>
      <w:r>
        <w:separator/>
      </w:r>
    </w:p>
  </w:endnote>
  <w:endnote w:type="continuationSeparator" w:id="0">
    <w:p w:rsidR="006B41BE" w:rsidRDefault="006B41BE" w:rsidP="008057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41BE" w:rsidRDefault="006B41BE" w:rsidP="0080573D">
      <w:pPr>
        <w:spacing w:after="0" w:line="240" w:lineRule="auto"/>
      </w:pPr>
      <w:r>
        <w:separator/>
      </w:r>
    </w:p>
  </w:footnote>
  <w:footnote w:type="continuationSeparator" w:id="0">
    <w:p w:rsidR="006B41BE" w:rsidRDefault="006B41BE" w:rsidP="008057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639881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80573D" w:rsidRPr="0080573D" w:rsidRDefault="0080573D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80573D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80573D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80573D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4C0A50">
          <w:rPr>
            <w:rFonts w:ascii="Times New Roman" w:hAnsi="Times New Roman" w:cs="Times New Roman"/>
            <w:noProof/>
            <w:sz w:val="28"/>
            <w:szCs w:val="28"/>
          </w:rPr>
          <w:t>4</w:t>
        </w:r>
        <w:r w:rsidRPr="0080573D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80573D" w:rsidRDefault="0080573D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364A24"/>
    <w:multiLevelType w:val="hybridMultilevel"/>
    <w:tmpl w:val="808C0032"/>
    <w:lvl w:ilvl="0" w:tplc="52AC1E7A">
      <w:start w:val="1"/>
      <w:numFmt w:val="decimal"/>
      <w:lvlText w:val="%1."/>
      <w:lvlJc w:val="left"/>
      <w:pPr>
        <w:ind w:left="20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82" w:hanging="360"/>
      </w:pPr>
    </w:lvl>
    <w:lvl w:ilvl="2" w:tplc="0419001B" w:tentative="1">
      <w:start w:val="1"/>
      <w:numFmt w:val="lowerRoman"/>
      <w:lvlText w:val="%3."/>
      <w:lvlJc w:val="right"/>
      <w:pPr>
        <w:ind w:left="3502" w:hanging="180"/>
      </w:pPr>
    </w:lvl>
    <w:lvl w:ilvl="3" w:tplc="0419000F" w:tentative="1">
      <w:start w:val="1"/>
      <w:numFmt w:val="decimal"/>
      <w:lvlText w:val="%4."/>
      <w:lvlJc w:val="left"/>
      <w:pPr>
        <w:ind w:left="4222" w:hanging="360"/>
      </w:pPr>
    </w:lvl>
    <w:lvl w:ilvl="4" w:tplc="04190019" w:tentative="1">
      <w:start w:val="1"/>
      <w:numFmt w:val="lowerLetter"/>
      <w:lvlText w:val="%5."/>
      <w:lvlJc w:val="left"/>
      <w:pPr>
        <w:ind w:left="4942" w:hanging="360"/>
      </w:pPr>
    </w:lvl>
    <w:lvl w:ilvl="5" w:tplc="0419001B" w:tentative="1">
      <w:start w:val="1"/>
      <w:numFmt w:val="lowerRoman"/>
      <w:lvlText w:val="%6."/>
      <w:lvlJc w:val="right"/>
      <w:pPr>
        <w:ind w:left="5662" w:hanging="180"/>
      </w:pPr>
    </w:lvl>
    <w:lvl w:ilvl="6" w:tplc="0419000F" w:tentative="1">
      <w:start w:val="1"/>
      <w:numFmt w:val="decimal"/>
      <w:lvlText w:val="%7."/>
      <w:lvlJc w:val="left"/>
      <w:pPr>
        <w:ind w:left="6382" w:hanging="360"/>
      </w:pPr>
    </w:lvl>
    <w:lvl w:ilvl="7" w:tplc="04190019" w:tentative="1">
      <w:start w:val="1"/>
      <w:numFmt w:val="lowerLetter"/>
      <w:lvlText w:val="%8."/>
      <w:lvlJc w:val="left"/>
      <w:pPr>
        <w:ind w:left="7102" w:hanging="360"/>
      </w:pPr>
    </w:lvl>
    <w:lvl w:ilvl="8" w:tplc="0419001B" w:tentative="1">
      <w:start w:val="1"/>
      <w:numFmt w:val="lowerRoman"/>
      <w:lvlText w:val="%9."/>
      <w:lvlJc w:val="right"/>
      <w:pPr>
        <w:ind w:left="782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7CAA"/>
    <w:rsid w:val="000366B9"/>
    <w:rsid w:val="000C014E"/>
    <w:rsid w:val="0012643B"/>
    <w:rsid w:val="00140072"/>
    <w:rsid w:val="003903D2"/>
    <w:rsid w:val="00472E02"/>
    <w:rsid w:val="00473E84"/>
    <w:rsid w:val="004C0A50"/>
    <w:rsid w:val="00557B4F"/>
    <w:rsid w:val="006B41BE"/>
    <w:rsid w:val="007D1EEC"/>
    <w:rsid w:val="007E1B55"/>
    <w:rsid w:val="0080573D"/>
    <w:rsid w:val="008B2A54"/>
    <w:rsid w:val="009667BE"/>
    <w:rsid w:val="0099197C"/>
    <w:rsid w:val="00AA24E0"/>
    <w:rsid w:val="00B77CAA"/>
    <w:rsid w:val="00B84E44"/>
    <w:rsid w:val="00CC56E0"/>
    <w:rsid w:val="00DA4EE3"/>
    <w:rsid w:val="00E31678"/>
    <w:rsid w:val="00EF0416"/>
    <w:rsid w:val="00F1646E"/>
    <w:rsid w:val="00F34D19"/>
    <w:rsid w:val="00F7248B"/>
    <w:rsid w:val="00F814C1"/>
    <w:rsid w:val="00FB1E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ADB8C2"/>
  <w15:chartTrackingRefBased/>
  <w15:docId w15:val="{532641E7-B0CD-4814-A0DA-7ECB80B888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1646E"/>
    <w:pPr>
      <w:ind w:left="720"/>
      <w:contextualSpacing/>
    </w:pPr>
  </w:style>
  <w:style w:type="paragraph" w:customStyle="1" w:styleId="ConsPlusNormal">
    <w:name w:val="ConsPlusNormal"/>
    <w:rsid w:val="00F1646E"/>
    <w:pPr>
      <w:widowControl w:val="0"/>
      <w:suppressAutoHyphens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formattext">
    <w:name w:val="formattext"/>
    <w:basedOn w:val="a"/>
    <w:rsid w:val="00F164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8057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0573D"/>
  </w:style>
  <w:style w:type="paragraph" w:styleId="a6">
    <w:name w:val="footer"/>
    <w:basedOn w:val="a"/>
    <w:link w:val="a7"/>
    <w:uiPriority w:val="99"/>
    <w:unhideWhenUsed/>
    <w:rsid w:val="008057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0573D"/>
  </w:style>
  <w:style w:type="paragraph" w:styleId="a8">
    <w:name w:val="Balloon Text"/>
    <w:basedOn w:val="a"/>
    <w:link w:val="a9"/>
    <w:uiPriority w:val="99"/>
    <w:semiHidden/>
    <w:unhideWhenUsed/>
    <w:rsid w:val="004C0A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C0A5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9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05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6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7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0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05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66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3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5</Pages>
  <Words>1335</Words>
  <Characters>7616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Kolesnikov</dc:creator>
  <cp:keywords/>
  <dc:description/>
  <cp:lastModifiedBy>Architecture</cp:lastModifiedBy>
  <cp:revision>25</cp:revision>
  <cp:lastPrinted>2023-05-02T10:19:00Z</cp:lastPrinted>
  <dcterms:created xsi:type="dcterms:W3CDTF">2023-02-08T10:20:00Z</dcterms:created>
  <dcterms:modified xsi:type="dcterms:W3CDTF">2023-05-02T10:21:00Z</dcterms:modified>
</cp:coreProperties>
</file>